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12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9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5989193" cy="1023280"/>
                  <wp:effectExtent l="0" t="0" r="0" b="0"/>
                  <wp:docPr id="1073741825" name="officeArt object" descr="Visit Corbridg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Visit Corbridge Logo.png" descr="Visit Corbridg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193" cy="1023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Fonts w:ascii="Candara" w:cs="Candara" w:hAnsi="Candara" w:eastAsia="Candara"/>
          <w:b w:val="1"/>
          <w:bCs w:val="1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32"/>
          <w:szCs w:val="32"/>
        </w:rPr>
      </w:pP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 xml:space="preserve">Visit Corbridge 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Membership 202</w:t>
      </w:r>
      <w:r>
        <w:rPr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4</w:t>
      </w:r>
    </w:p>
    <w:p>
      <w:pPr>
        <w:pStyle w:val="Body"/>
        <w:rPr>
          <w:rFonts w:ascii="Candara" w:cs="Candara" w:hAnsi="Candara" w:eastAsia="Candara"/>
          <w:sz w:val="24"/>
          <w:szCs w:val="24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Name of business / organisation</w:t>
            </w:r>
          </w:p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Contact name </w:t>
            </w:r>
          </w:p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Position in business / organisation</w:t>
            </w:r>
          </w:p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Address with postcode</w:t>
            </w:r>
          </w:p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Opening hours where appropriate</w:t>
            </w:r>
          </w:p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Email contact address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Type of business / organisation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Is your business dog friendly?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Web site URL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rtl w:val="0"/>
                <w:lang w:val="en-US"/>
              </w:rPr>
              <w:t>Facebook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rtl w:val="0"/>
              </w:rPr>
              <w:t>More on Pg 2</w:t>
            </w:r>
            <w:r>
              <w:rPr>
                <w:rFonts w:ascii="Candara" w:cs="Candara" w:hAnsi="Candara" w:eastAsia="Candara"/>
                <w:sz w:val="24"/>
                <w:szCs w:val="24"/>
                <w:rtl w:val="0"/>
              </w:rPr>
              <w:t>…</w:t>
            </w:r>
          </w:p>
          <w:p>
            <w:pPr>
              <w:pStyle w:val="Body"/>
            </w:pPr>
          </w:p>
          <w:p>
            <w:pPr>
              <w:pStyle w:val="Body"/>
            </w:pP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Instagram</w:t>
            </w: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ndara" w:cs="Candara" w:hAnsi="Candara" w:eastAsia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Twitter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ndara" w:cs="Candara" w:hAnsi="Candara" w:eastAsia="Candara"/>
          <w:sz w:val="24"/>
          <w:szCs w:val="24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0"/>
        <w:gridCol w:w="4822"/>
      </w:tblGrid>
      <w:tr>
        <w:tblPrEx>
          <w:shd w:val="clear" w:color="auto" w:fill="ced7e7"/>
        </w:tblPrEx>
        <w:trPr>
          <w:trHeight w:val="1409" w:hRule="atLeast"/>
        </w:trPr>
        <w:tc>
          <w:tcPr>
            <w:tcW w:type="dxa" w:w="480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482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9" w:hRule="atLeast"/>
        </w:trPr>
        <w:tc>
          <w:tcPr>
            <w:tcW w:type="dxa" w:w="4800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ndara" w:cs="Candara" w:hAnsi="Candara" w:eastAsia="Candara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4821"/>
            <w:tcBorders>
              <w:top w:val="single" w:color="a6a6a6" w:sz="4" w:space="0" w:shadow="0" w:frame="0"/>
              <w:left w:val="single" w:color="a6a6a6" w:sz="4" w:space="0" w:shadow="0" w:frame="0"/>
              <w:bottom w:val="single" w:color="a6a6a6" w:sz="4" w:space="0" w:shadow="0" w:frame="0"/>
              <w:right w:val="single" w:color="a6a6a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ndara" w:cs="Candara" w:hAnsi="Candara" w:eastAsia="Candara"/>
          <w:sz w:val="24"/>
          <w:szCs w:val="24"/>
        </w:rPr>
      </w:pPr>
    </w:p>
    <w:p>
      <w:pPr>
        <w:pStyle w:val="Body"/>
        <w:rPr>
          <w:rFonts w:ascii="Candara" w:cs="Candara" w:hAnsi="Candara" w:eastAsia="Candara"/>
          <w:sz w:val="24"/>
          <w:szCs w:val="24"/>
        </w:rPr>
      </w:pPr>
    </w:p>
    <w:p>
      <w:pPr>
        <w:pStyle w:val="Body"/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Communication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Please note the preferred method of communication is email. We will contact you about open meetings, events and other issues of interest.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In completing this form, you are assumed to have given permission for Visit Corbridge to hold your details under data protection legislation.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 w:hint="default"/>
          <w:b w:val="1"/>
          <w:bCs w:val="1"/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£</w:t>
      </w:r>
      <w:r>
        <w:rPr>
          <w:rFonts w:ascii="Helvetica Neue" w:hAnsi="Helvetica Neue"/>
          <w:b w:val="1"/>
          <w:bCs w:val="1"/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 xml:space="preserve">60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 xml:space="preserve">Annual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Fee payment details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de-DE"/>
        </w:rPr>
        <w:t>BACS:</w:t>
      </w:r>
      <w:r>
        <w:rPr>
          <w:rFonts w:ascii="Helvetica Neue" w:hAnsi="Helvetica Neue"/>
          <w:sz w:val="28"/>
          <w:szCs w:val="28"/>
          <w:rtl w:val="0"/>
        </w:rPr>
        <w:t xml:space="preserve"> transfer to Visit Corbridge</w:t>
      </w:r>
      <w:r>
        <w:rPr>
          <w:rFonts w:ascii="Helvetica Neue" w:hAnsi="Helvetica Neue"/>
          <w:sz w:val="28"/>
          <w:szCs w:val="28"/>
          <w:rtl w:val="0"/>
          <w:lang w:val="en-US"/>
        </w:rPr>
        <w:t>: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Account 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03194337 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at Barclays, </w:t>
      </w:r>
      <w:r>
        <w:rPr>
          <w:rFonts w:ascii="Helvetica Neue" w:hAnsi="Helvetica Neue"/>
          <w:sz w:val="28"/>
          <w:szCs w:val="28"/>
          <w:rtl w:val="0"/>
          <w:lang w:val="en-US"/>
        </w:rPr>
        <w:t>S</w:t>
      </w:r>
      <w:r>
        <w:rPr>
          <w:rFonts w:ascii="Helvetica Neue" w:hAnsi="Helvetica Neue"/>
          <w:sz w:val="28"/>
          <w:szCs w:val="28"/>
          <w:rtl w:val="0"/>
        </w:rPr>
        <w:t xml:space="preserve">ort </w:t>
      </w:r>
      <w:r>
        <w:rPr>
          <w:rFonts w:ascii="Helvetica Neue" w:hAnsi="Helvetica Neue"/>
          <w:sz w:val="28"/>
          <w:szCs w:val="28"/>
          <w:rtl w:val="0"/>
          <w:lang w:val="en-US"/>
        </w:rPr>
        <w:t>C</w:t>
      </w:r>
      <w:r>
        <w:rPr>
          <w:rFonts w:ascii="Helvetica Neue" w:hAnsi="Helvetica Neue"/>
          <w:sz w:val="28"/>
          <w:szCs w:val="28"/>
          <w:rtl w:val="0"/>
        </w:rPr>
        <w:t>ode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 20-83-73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with reference as the name of your business / organisation.  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An email confirming receipt of your fee will be sent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en-US"/>
        </w:rPr>
        <w:t>as soon as the fee is shown in the Visit Corbridge account.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 xml:space="preserve">Also please return this completed form to: Ceri Armstrong, Purple Hound, Market Place, Corbridge, NE45 5AW. Or via email to: </w:t>
      </w:r>
    </w:p>
    <w:p>
      <w:pPr>
        <w:pStyle w:val="Body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Hyperlink.0"/>
          <w:rFonts w:ascii="Helvetica Neue" w:cs="Helvetica Neue" w:hAnsi="Helvetica Neue" w:eastAsia="Helvetica Neue"/>
          <w:sz w:val="28"/>
          <w:szCs w:val="28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8"/>
          <w:szCs w:val="28"/>
        </w:rPr>
        <w:instrText xml:space="preserve"> HYPERLINK "mailto:ceri@purplehound.co.uk"</w:instrText>
      </w:r>
      <w:r>
        <w:rPr>
          <w:rStyle w:val="Hyperlink.0"/>
          <w:rFonts w:ascii="Helvetica Neue" w:cs="Helvetica Neue" w:hAnsi="Helvetica Neue" w:eastAsia="Helvetica Neue"/>
          <w:sz w:val="28"/>
          <w:szCs w:val="28"/>
        </w:rPr>
        <w:fldChar w:fldCharType="separate" w:fldLock="0"/>
      </w:r>
      <w:r>
        <w:rPr>
          <w:rStyle w:val="Hyperlink.0"/>
          <w:rFonts w:ascii="Helvetica Neue" w:hAnsi="Helvetica Neue"/>
          <w:sz w:val="28"/>
          <w:szCs w:val="28"/>
          <w:rtl w:val="0"/>
          <w:lang w:val="en-US"/>
        </w:rPr>
        <w:t>ceri@purplehound.co.uk</w:t>
      </w:r>
      <w:r>
        <w:rPr>
          <w:rFonts w:ascii="Helvetica Neue" w:cs="Helvetica Neue" w:hAnsi="Helvetica Neue" w:eastAsia="Helvetica Neue"/>
          <w:sz w:val="28"/>
          <w:szCs w:val="28"/>
        </w:rPr>
        <w:fldChar w:fldCharType="end" w:fldLock="0"/>
      </w:r>
    </w:p>
    <w:p>
      <w:pPr>
        <w:pStyle w:val="Body"/>
      </w:pPr>
      <w:r>
        <w:rPr>
          <w:rFonts w:ascii="Helvetica Neue" w:cs="Helvetica Neue" w:hAnsi="Helvetica Neue" w:eastAsia="Helvetica Neue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